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Первый год обучения в школе —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— терпение и понимание.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Поддержите в ребенке его стремление стать школьником. Активно слушайте ребенка.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Составьте вместе с первоклассником распорядок дня, следите за его соблюдением. Учение — это нелегкий труд.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Ваш ребенок пришел в школу, чтобы учиться. Когда человек учится, у него может что-то не сразу получаться — это естественно. Ребенок имеет право на ошибку.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Поддержите первоклассника в его желании добиться успеха. В каждой работе обязательно найдите, за что можно было бы его похвалить.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7. Безусловно, принимайте ребёнка — любите его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 то что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он красивый, умный, способный, отличник, помощник и так далее, а просто так, просто за то, что он есть!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Обнимайте ребенка не менее 4-х, а лучше по 8 раз в день. Когда вы обнимаете ребенка, он чувствует себя защищенным и любимым.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Быть родителем — особое искусство.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Родители лучше всех знают своего ребенка, а значит, первыми смогут прийти на помощь, если у него возникнут проблемы в учебе.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Первый класс — это серьезно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Поступление в школу – чрезвычайно ответственный момент для ребенка. Начало школьного обучения кардинальным образом меняет весь его образ жизни.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</w:t>
      </w:r>
      <w:r>
        <w:rPr>
          <w:rFonts w:ascii="Arial" w:hAnsi="Arial" w:cs="Arial"/>
          <w:color w:val="333333"/>
          <w:sz w:val="23"/>
          <w:szCs w:val="23"/>
        </w:rPr>
        <w:lastRenderedPageBreak/>
        <w:t>что определено школьной программой, прилежно выполнять домашние задания, добиваться хороших результатов в учебе…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Рекомендации родителям по организации занятий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Не допускайте, чтобы ребенок скучал во время занятий. Если ребенку интересно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Старайтесь показывать необходимость каждого знания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Связывайте новые знания с уже усвоенными, понятыми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Не проявляйте излишней тревоги по поводу недостаточных успехов и малого продвижения вперед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Будьте терпеливы, не спешите, не давайте ребенку задания, значительно превышающие его интеллектуальные возможности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*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Избегайте неодобрительной оценки. Никогда не подчеркивайте его слабости в сравнении с другими детьми. Формируйте у него уверенность в своих силах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Памятка родителям первоклассника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Составьте вместе с первоклассником распорядок дня, следите за его соблюдением.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Не пропускайте трудности, возможные у ребенка на начальном этапе овладения учебными навыками.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9034F" w:rsidRDefault="0049034F" w:rsidP="004903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Вчера лишь тебе говорили — малыш,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Порой называли — проказник.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Сегодня уже ты за партой сидишь,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Зовут тебя все — Первоклассник!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Серьезен. Старателен.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Впрямь — ученик! Букварь.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За страницей — страница.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А сколько вокруг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Замечательных книг…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Великое дело — учиться!..</w:t>
      </w:r>
    </w:p>
    <w:p w:rsidR="0049034F" w:rsidRDefault="0049034F" w:rsidP="004903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Р.Фархади</w:t>
      </w:r>
      <w:proofErr w:type="spellEnd"/>
    </w:p>
    <w:p w:rsidR="00CA494D" w:rsidRDefault="00CA494D">
      <w:bookmarkStart w:id="0" w:name="_GoBack"/>
      <w:bookmarkEnd w:id="0"/>
    </w:p>
    <w:sectPr w:rsidR="00C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7"/>
    <w:rsid w:val="0049034F"/>
    <w:rsid w:val="00CA494D"/>
    <w:rsid w:val="00C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805B-F234-4F8F-9605-712274F3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34F"/>
    <w:rPr>
      <w:b/>
      <w:bCs/>
    </w:rPr>
  </w:style>
  <w:style w:type="character" w:styleId="a5">
    <w:name w:val="Emphasis"/>
    <w:basedOn w:val="a0"/>
    <w:uiPriority w:val="20"/>
    <w:qFormat/>
    <w:rsid w:val="00490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2022-06-20T05:55:00Z</dcterms:created>
  <dcterms:modified xsi:type="dcterms:W3CDTF">2022-06-20T05:55:00Z</dcterms:modified>
</cp:coreProperties>
</file>